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17" w:type="dxa"/>
        <w:tblLook w:val="01E0" w:firstRow="1" w:lastRow="1" w:firstColumn="1" w:lastColumn="1" w:noHBand="0" w:noVBand="0"/>
      </w:tblPr>
      <w:tblGrid>
        <w:gridCol w:w="9889"/>
        <w:gridCol w:w="5528"/>
      </w:tblGrid>
      <w:tr w:rsidR="00AA25C9" w:rsidRPr="00AA25C9" w:rsidTr="00AA25C9">
        <w:tc>
          <w:tcPr>
            <w:tcW w:w="9889" w:type="dxa"/>
            <w:shd w:val="clear" w:color="auto" w:fill="auto"/>
          </w:tcPr>
          <w:p w:rsidR="00AA25C9" w:rsidRPr="00AA25C9" w:rsidRDefault="00AA25C9" w:rsidP="00AA25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528" w:type="dxa"/>
            <w:shd w:val="clear" w:color="auto" w:fill="auto"/>
          </w:tcPr>
          <w:p w:rsidR="00B0085B" w:rsidRDefault="00B0085B" w:rsidP="00B0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</w:p>
          <w:p w:rsidR="00AA25C9" w:rsidRPr="00AA25C9" w:rsidRDefault="00AA25C9" w:rsidP="00B0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протоколу заседания</w:t>
            </w:r>
          </w:p>
          <w:p w:rsidR="00AA25C9" w:rsidRPr="00AA25C9" w:rsidRDefault="00AA25C9" w:rsidP="00B0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конкурсной комиссии</w:t>
            </w:r>
          </w:p>
          <w:p w:rsidR="00AA25C9" w:rsidRPr="00AA25C9" w:rsidRDefault="00AA25C9" w:rsidP="00B00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F75FC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10.04.</w:t>
            </w:r>
            <w:r w:rsidR="00C9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2020 г. </w:t>
            </w:r>
            <w:r w:rsidRPr="00AA25C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900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AA25C9" w:rsidRPr="00AA25C9" w:rsidRDefault="00AA25C9" w:rsidP="00BB6AA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25C9" w:rsidRPr="00AA25C9" w:rsidRDefault="00AA25C9" w:rsidP="00AA25C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AA25C9" w:rsidRPr="00AA25C9" w:rsidRDefault="0054747B" w:rsidP="00AA2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AA25C9" w:rsidRDefault="00AA25C9" w:rsidP="00AA25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5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получателей </w:t>
      </w:r>
      <w:r w:rsidR="00D40953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136A49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09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</w:t>
      </w:r>
      <w:r w:rsidRPr="00AA25C9">
        <w:rPr>
          <w:rFonts w:ascii="Times New Roman" w:eastAsia="Times New Roman" w:hAnsi="Times New Roman" w:cs="Times New Roman"/>
          <w:sz w:val="28"/>
          <w:szCs w:val="28"/>
          <w:lang w:eastAsia="ru-RU"/>
        </w:rPr>
        <w:t>денежных выплат молодым ученым и конструкторам, работающим в Самарской области</w:t>
      </w:r>
    </w:p>
    <w:p w:rsidR="00022F7F" w:rsidRDefault="00022F7F" w:rsidP="0046463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tblpXSpec="center" w:tblpY="1"/>
        <w:tblOverlap w:val="never"/>
        <w:tblW w:w="154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4111"/>
        <w:gridCol w:w="6521"/>
      </w:tblGrid>
      <w:tr w:rsidR="00AA25C9" w:rsidRPr="00E57BB2" w:rsidTr="00D806F9">
        <w:trPr>
          <w:tblHeader/>
          <w:jc w:val="center"/>
        </w:trPr>
        <w:tc>
          <w:tcPr>
            <w:tcW w:w="959" w:type="dxa"/>
          </w:tcPr>
          <w:p w:rsidR="00CA2434" w:rsidRPr="00E57BB2" w:rsidRDefault="00AA25C9" w:rsidP="008E3E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</w:p>
          <w:p w:rsidR="00AA25C9" w:rsidRPr="00E57BB2" w:rsidRDefault="00AA25C9" w:rsidP="008E3E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27" w:type="dxa"/>
          </w:tcPr>
          <w:p w:rsidR="00AA25C9" w:rsidRPr="00E57BB2" w:rsidRDefault="00AA25C9" w:rsidP="008E3E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Фамилия, имя, отчество</w:t>
            </w:r>
          </w:p>
        </w:tc>
        <w:tc>
          <w:tcPr>
            <w:tcW w:w="4111" w:type="dxa"/>
          </w:tcPr>
          <w:p w:rsidR="00AA25C9" w:rsidRPr="00E57BB2" w:rsidRDefault="00AA25C9" w:rsidP="008E3E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работы</w:t>
            </w:r>
          </w:p>
        </w:tc>
        <w:tc>
          <w:tcPr>
            <w:tcW w:w="6521" w:type="dxa"/>
          </w:tcPr>
          <w:p w:rsidR="000B4D24" w:rsidRPr="00E57BB2" w:rsidRDefault="000B4D24" w:rsidP="008E3E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Название </w:t>
            </w:r>
            <w:proofErr w:type="gramStart"/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научно-исследовательской</w:t>
            </w:r>
            <w:proofErr w:type="gramEnd"/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F0299B" w:rsidRPr="00E57BB2" w:rsidRDefault="000B4D24" w:rsidP="008E3E20">
            <w:pPr>
              <w:tabs>
                <w:tab w:val="num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57BB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(опытно-конструкторской) работы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Агаповичев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Антон Васильевич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методики проектирования технологич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ских процессов изготовления заготовок деталей 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временных авиационных газотурбинных двигателей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технологией селективного лазерного сплавления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Агафонов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Антон Александрович 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и исследование алгоритма прогнозир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вания транспортного потока с использованием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фовых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нейронных сетей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8461AC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84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Александров</w:t>
            </w:r>
          </w:p>
          <w:p w:rsidR="00E57BB2" w:rsidRPr="00E57BB2" w:rsidRDefault="00E57BB2" w:rsidP="0084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Евгений Викторович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84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Компьютерный дизайн и синтез новых материалов на основе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металл-органических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координационных полимеров для сорбционных технологий, катализа, датчиков и электроники</w:t>
            </w:r>
          </w:p>
        </w:tc>
      </w:tr>
      <w:tr w:rsidR="001F704A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1F704A" w:rsidRPr="00E57BB2" w:rsidRDefault="001F704A" w:rsidP="008461AC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1F704A" w:rsidRDefault="001F704A" w:rsidP="0084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 xml:space="preserve">Аксенов </w:t>
            </w:r>
          </w:p>
          <w:p w:rsidR="001F704A" w:rsidRPr="00E57BB2" w:rsidRDefault="001F704A" w:rsidP="008461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>Евгений Вячеслав</w:t>
            </w: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>вич</w:t>
            </w:r>
          </w:p>
        </w:tc>
        <w:tc>
          <w:tcPr>
            <w:tcW w:w="4111" w:type="dxa"/>
          </w:tcPr>
          <w:p w:rsidR="001F704A" w:rsidRPr="00E57BB2" w:rsidRDefault="001F704A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ПАО «Кузнецов»</w:t>
            </w:r>
          </w:p>
        </w:tc>
        <w:tc>
          <w:tcPr>
            <w:tcW w:w="6521" w:type="dxa"/>
          </w:tcPr>
          <w:p w:rsidR="001F704A" w:rsidRPr="00E57BB2" w:rsidRDefault="001F704A" w:rsidP="008461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>Разработка обобщенных критериев проекти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>ования опорных узлов и элементов энергетичес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1F704A">
              <w:rPr>
                <w:rFonts w:ascii="Times New Roman" w:hAnsi="Times New Roman" w:cs="Times New Roman"/>
                <w:sz w:val="28"/>
                <w:szCs w:val="28"/>
              </w:rPr>
              <w:t>их машин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Анисимова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Валерия Юрьевна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механизма управления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ресурсо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- и энерг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сбережением инновационных предприятий пр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мышленного комплекса региона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Артемьев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Дмитрий Николаевич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Оптомеханические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юстировочные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механизмы и держатели, изготовленные с использованием мет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дов 3D печати, для проведения прецизионных опт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ческих измерений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Баймишев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Мурат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Хамидуллович</w:t>
            </w:r>
            <w:proofErr w:type="spellEnd"/>
          </w:p>
        </w:tc>
        <w:tc>
          <w:tcPr>
            <w:tcW w:w="4111" w:type="dxa"/>
            <w:vAlign w:val="center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аграрный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Совершенствование технологии воспроизводства крупного рогатого скота молочного направления в условиях Самарской области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Белов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по стандартизации и созданию новых лекарственных препаратов на основе каштана ко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ского обыкновенного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Бобровский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Игорь Николаевич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актуальных технологий финишной обработки поверхностным пластическим деформ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рованием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Бородинов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и применение метода выявления фун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ций предпочтений и полезности путем использов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ния парных сравнений в интеллектуальной рек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мендательной транспортной системе</w:t>
            </w:r>
          </w:p>
        </w:tc>
      </w:tr>
      <w:tr w:rsidR="00E57BB2" w:rsidRPr="00E57BB2" w:rsidTr="008461A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Братченко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Иван Алексеевич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Хемометрический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анализ спектров онкологических патологий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Братченко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Людмила Алексеевна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Lab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on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-a-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chip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для жидкостной биопсии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Бубнова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ЭВМ «Расчет и прогнозир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вание финансовых затрат, выделяемых из средств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 региональных бюджетов на льго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ное лекарственное обеспечение больных сахарным диабетом»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Вдовин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Роман Александрович 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и внедрение в производство технолог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ческого процесса изготовления лопаток статора ГТД на основе цифрового моделирования и методов быстрого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прототипирования</w:t>
            </w:r>
            <w:proofErr w:type="spellEnd"/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Волков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Андрей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метода достоверного численного мод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лирования лопаток с пленочным охлаждением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Выборнова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Методы защиты мультимедийных данных на основе встраивания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псевдоголографических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цифровых 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дяных знаков повышенной стойкости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Гаврилов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Михаил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технологии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биодеструкции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осадков сточных вод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Гаврюшин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Михаил Юрьевич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Научно-методическое обоснование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применения 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зультатов исследования физического развития детей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в системе медицинской профилактики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Галиев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Ильдар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Ринатович</w:t>
            </w:r>
            <w:proofErr w:type="spellEnd"/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Новые методы повышения эффективности рабочего процесса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газопоршневых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двигателей внутреннего сгорания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Ганчевская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София Владиславовна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технологии прямой лазерной записи для формирования микрорельефа с большими углами наклона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Гиорбелидзе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Михаил Георгиевич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математической модели процесса обр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зования остаточных напряжений в плазменных п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крытиях с учетом процесса наращивания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Головнин 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Олег Константинович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предсказательной модели и програм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комплекса для выявления возможных угроз безопасности функционирования транспортной 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стемы на основе интеллектуального анализа наб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ров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геопривязанных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данных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Smart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City</w:t>
            </w:r>
            <w:proofErr w:type="spellEnd"/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Горелов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Роман Андреевич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экологии Волжского бассейна Российской академии наук – филиал Самарского 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Распространение, экология, охрана и рациональное использование змей в Самарской области и в сопр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дельных регионах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Горшкалев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Оптимизация рабочего процесса энергосберега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щих вакуумных опреснительных установок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Горячкин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Евгений Сергеевич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метода газодинамической оптимизации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многовальных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охлаждаемых осевых турбин 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зотурбинных двигателей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Губарева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Стратификация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сердечно-сосудистого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риска у бол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ных гипертонической болезнью мужчин среднего возраста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Дегтярев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Поляризующие диэлектрические решетки для фо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мирования и фокусировки векторных структурир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ванных пучков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Еремин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методов математического моделиров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тепломассообменных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процессов в технике на основе модифицированных законов переноса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Ерисов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Ярослав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варианта теории пластичности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тра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стропных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сред с учетом кристаллографической ор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ентации структуры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Жданов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оценки качества и стандартиз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ции фармакопейных видов эфиромасличного лека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ственного растительного сырья морфологической группы «Плоды»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Завершинский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Дмитрий Игоревич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стоячих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МГД-волн в космической и лабораторной тепловыделяющей плазме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Зеброва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Татьяна Анатольевна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аппарата для оценки жизнеспособности кишки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Зубанов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Василий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программы расчёта времени запуска 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зотурбинных двигателей</w:t>
            </w:r>
            <w:proofErr w:type="gramEnd"/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Зубрилин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Иван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Методология расчёта нестационарных процессов горения в газотурбинных двигателях (ГТД) и сн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жение выбросов вредных веществ, в том числе при использовании альтернативных видов топлива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Ивлеев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Николай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метода структурирования тонких пленок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азополимерных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материалов вихревыми лазерными пучками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Кирасирова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Луиза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Алиевна</w:t>
            </w:r>
            <w:proofErr w:type="spellEnd"/>
          </w:p>
        </w:tc>
        <w:tc>
          <w:tcPr>
            <w:tcW w:w="4111" w:type="dxa"/>
            <w:vAlign w:val="center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Неинструктивная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технология изучения нейроф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зиологического процессинга внимания человека на основе интерфейса мозг-компьютер и виртуальной реальности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Кленина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экологии Волжского бассейна Российской академии наук – филиал Самарского 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Мониторинговые исследования современного 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стояния и пространственно-временной динамики биологического разнообразия уникальных периф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рийных популяций редких видов змей семейства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Colubridae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в Самарской области с использованием информационно-аналитического подхода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Козлова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Елена Сергеевна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фокусировки лазерного излучения оптическими элементами на базе плазменных э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фектов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Колмакова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Дарья Алексеевна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Поиск путей уменьшения потерь в выхлопной ша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те наземного ГТД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Кренц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Антон Анатольевич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Математическое моделирование оптических волн-убийц в лазерах с оптоэлектронной обратной св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зью, запаздывающей по времени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Кудинов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Игорь Васильевич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Создание, верификация и применение математич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ских моделей с многофазным запаздыванием для описания высокоскоростных процессов теплопер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носа в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наноматериалах</w:t>
            </w:r>
            <w:proofErr w:type="spellEnd"/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Кузнецов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алгоритмов и информационной технол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гии сокрытия информации на цифровых изображ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ниях с использованием аппарата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свёрточных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нейронных сетей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Кузьмина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Татьяна Павловна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Новые аспекты диагностики осложнений и прогн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зирования течения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онкогематологических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заболев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ний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Куликовских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Илона Марковна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Неявная регуляризация функций экспоненциальн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го типа в задачах классификации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Куприянова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Фармакогностическое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некоторых 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дов рода Тополь (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Populus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L.)</w:t>
            </w:r>
          </w:p>
        </w:tc>
      </w:tr>
      <w:tr w:rsidR="00E57BB2" w:rsidRPr="00E57BB2" w:rsidTr="008461A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Куркин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Евгений Игоревич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научных основ проектирования и прои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водства силовых конструкций аэрокосмического назначения из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короткоармированных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ных материалов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Курмаева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Ирина Сергеевна</w:t>
            </w:r>
          </w:p>
        </w:tc>
        <w:tc>
          <w:tcPr>
            <w:tcW w:w="4111" w:type="dxa"/>
            <w:vAlign w:val="center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аграрный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государственной поддержки малых форм хозяйствования в условиях Самарской области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Курносова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Елена Александровна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оценки эффективности инфраструктуры обеспечения деятельности промышленного сектора Российской Федерации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на основе ресурсосберег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ющих технологий</w:t>
            </w:r>
          </w:p>
        </w:tc>
      </w:tr>
      <w:tr w:rsidR="00E57BB2" w:rsidRPr="00E57BB2" w:rsidTr="00F02AB8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Латушкин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Илья Анатольевич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Арк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ник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СМЗ»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Установление закономерностей и механизмов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вли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комплексных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наномодификаторов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из группы переходных металлов (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Sc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Zr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Hf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) на эволюцию структуры для получения повышенных механич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ских свойств в катаных полуфабрикатах из алюм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ниевого сплава с высоким содержанием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Mg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(5-6%)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Левицких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Олеся Олеговна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федеральный иссл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довательский центр Российской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метода расчета 2D параметров микр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геометрии 3D поверхности, имитирующей процесс обработки деталей машин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Лукьянов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федеральный иссл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довательский центр Российской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применимости современных алг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ритмов анализа изображений низкого и среднего уровня для управления технологическим процессом механической обработки с помощью контроля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носа инструмента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Максимов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Николай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перспективных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in-situ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доноров вод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рода в реакциях соединений средних нефтяных д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стиллятов на современных высокоактивных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NiMo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(W) / Al</w:t>
            </w:r>
            <w:r w:rsidRPr="00E57BB2">
              <w:rPr>
                <w:rFonts w:ascii="Times New Roman" w:hAnsi="Times New Roman" w:cs="Times New Roman"/>
                <w:szCs w:val="28"/>
              </w:rPr>
              <w:t>2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E57BB2">
              <w:rPr>
                <w:rFonts w:ascii="Times New Roman" w:hAnsi="Times New Roman" w:cs="Times New Roman"/>
                <w:szCs w:val="28"/>
              </w:rPr>
              <w:t>3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катализаторах в условиях проце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 гидроочистки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Матвеев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Сергей Сергеевич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образования полициклических ар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матических углеводородов в камерах сгорания авиационных двигателей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Мерсон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Евгений Дмитриевич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улучшенного комплекса механических свойств низкоуглеродистых сталей разных марок путем формирования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ультрамелкозернистой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стру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туры методами интенсивной пластической дефо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мации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Михайлов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Роман Анатольевич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экологии Волжского бассейна Российской академии наук – филиал Самарского 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дерального исследовательского центра Российской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Видный состав, распределение и структурные пок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затели пресноводных моллюсков водоемов Вол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ского бассейна в изменяющихся условиях среды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Мякинин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Олег Олегович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биотехнической модели кожи для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новской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спектроскопии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Назарян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Айкуш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Карлосовна</w:t>
            </w:r>
            <w:proofErr w:type="spellEnd"/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Трехмерное моделирование в морфологических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следованиях и их клиническое применение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Наумова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Ксения Викторовна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диагностики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онкогематолог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коморбидных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состояний у жителей Самарской области</w:t>
            </w:r>
          </w:p>
        </w:tc>
      </w:tr>
      <w:tr w:rsidR="00E57BB2" w:rsidRPr="00E57BB2" w:rsidTr="008461A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Новикова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Юлия Дмитриевна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Создание программы для подбора компрессора с целью использования в качестве пневмотормоза при испытаниях газотурбинных двигателей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Панфилов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Денис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напряженно-деформированного 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стояния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доломитобетонных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блоков, изготовленных на основе высокопрочного вяжущего методом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перпрессования</w:t>
            </w:r>
            <w:proofErr w:type="spellEnd"/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572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Парингер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572C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Рустам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572C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Технология сегментации биомедицинских изобр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жений с использованием нейронных сетей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Петров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Илья Николаевич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влияния шага и диаметра деформ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рующего инструмента на предельный угол форм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вания композитных материалов инкрементальной штамповкой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Печенин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Вадим Андреевич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цифровых моделей для повышения то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ности и уровня автоматизации операции сборки 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бочих колес и сопловых аппаратов турбин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Пимерзин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Андреевич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активности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окислительно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-регенерированных катализаторов гидроочистки II типа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Полуянов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Виталий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Микродуговое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оксидирование титановых сплавов как перспективная эк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 биотехнология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Антон Валерьевич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Оптимальное проектирование и управление реж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мами индукционного нагрева в процессе повер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ностной закалки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Павел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экспериментальной оснастки для оценки звукоизоляционных характеристик конструкции 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кетно-космической техники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Попов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Григорий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Расчетное исследование течения в турбинном ди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фузоре и поиск путей улучшения его характеристик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Порфирьев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Петрович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методов формирования неоднородно-поляризованных лазерных полей для полного ко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троля над компонентами светового поля в фокал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ной плоскости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Прокопова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Дарья Владимировна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П.Н.Лебедева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 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Новые эффективные методы формирования стру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турированных световых полей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Пышкина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Юлия Сергеевна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радионуклидного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исследований при оценке состояния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ренотрансплантата</w:t>
            </w:r>
            <w:proofErr w:type="spellEnd"/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Рекадзе</w:t>
            </w:r>
            <w:proofErr w:type="spellEnd"/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Павел Дмитриевич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мероприятий по снижению динамич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ской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виброакустической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активности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пневмоги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роагрегатов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, полученных традиционными и адд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тивными методами</w:t>
            </w:r>
          </w:p>
        </w:tc>
      </w:tr>
      <w:tr w:rsidR="00E57BB2" w:rsidRPr="00E57BB2" w:rsidTr="00152EC9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Рогожин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Павел Викторович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Методы и способы повышения отдачи углевод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родных пластов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Роденко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Наталья Алексеевна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механизма изменения биологической активности лекарственных препаратов-ингибиторов после облучения их импульсным магнитным полем высокой напряженности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Рубцов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Сергей Леонидович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научно-исследовательский институт сельского хозяйства имени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Н.М.Тулайкова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– филиал 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марского федерального иссл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довательского центра Росси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Селекция семеноводства картофеля в условиях 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сокой вирусной нагрузки, высокой температуры воздуха и недостаточного увлажнения Самарской области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Рящиков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Дмитрий Сергеевич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Самарский филиал Физического института им.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П.Н.Лебедева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Российской академии наук 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Изучение тепловых неустойчивостей в солнечной атмосфере с помощью равновесных адиабат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Савельев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Александр Викторович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ПАО «АВТОВАЗ»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ресурсоэффективности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технологии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платовершинного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хонингования</w:t>
            </w:r>
          </w:p>
        </w:tc>
      </w:tr>
      <w:tr w:rsidR="00E57BB2" w:rsidRPr="00E57BB2" w:rsidTr="008461A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Савельев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Дмитрий Андреевич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Численное исследование трехмерных оптических микроструктур для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субволновой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локализации 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зерного излучения с использованием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высоко-производительных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компьютерных систем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Савченков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Антон Владимирович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Исследование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комплексообразования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шестивален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урана с анионами карбоновых кислот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Сергеев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Артем Константинович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мероприятий по управлению риском здоровью населения в административных районах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. Самара с разными уровнями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антропотехноге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нагрузки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Соснин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Илья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фотокаталитически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активного материала на основе прозрачного эластомера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наночастиц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ZnO</w:t>
            </w:r>
            <w:proofErr w:type="spellEnd"/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Столбова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Анастасия Александровна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Семантический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хайдер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для бирж больших данных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Сурудин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концепции установки инкрементального формообразования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Табачинский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Сергеевич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Развитие методик разработки ресурсосберегающих электромеханических преобразователей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Телегин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устройства для регистрации параметров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микрометеороидов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 частиц космического мусора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Титова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Юлия Владимировна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технический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научных основ получения перспекти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ной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нанопорошковой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композиции нитрид титана - карбид кремния методом СВС с применением ра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личных классов галоидных солей и азида натрия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Ткачев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Максим Валерьевич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Инновации в диагностике и лечении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онкогематол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гических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Ткаченко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Иван Сергеевич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Выбор основных проектных параметров космич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ской системы мониторинга с учетом результатов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бизнес-моделирования</w:t>
            </w:r>
            <w:proofErr w:type="gramEnd"/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Тупикова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Дарья Сергеевна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Изучение уровня заболеваемости с временной утр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той трудоспособности населения Самарской обл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</w:tr>
      <w:tr w:rsidR="00E57BB2" w:rsidRPr="00E57BB2" w:rsidTr="009762A5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Людмила Григорьевна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лечения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мезиальной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окклюзии у пац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ентов с вестибулярным положением постоянных клыков верхней челюсти</w:t>
            </w:r>
          </w:p>
        </w:tc>
      </w:tr>
      <w:tr w:rsidR="00E57BB2" w:rsidRPr="00E57BB2" w:rsidTr="00B36EDB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Фомченков </w:t>
            </w:r>
          </w:p>
          <w:p w:rsidR="00E57BB2" w:rsidRPr="00E57BB2" w:rsidRDefault="00E57BB2" w:rsidP="00F816A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Институт систем обработки изображений Российской ак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демии наук – филиал федерал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ного государственного учр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ждения «Федеральный научно-исследовательский центр «Кр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сталлография 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фотоника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» Ро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сийской академии наук</w:t>
            </w:r>
          </w:p>
        </w:tc>
        <w:tc>
          <w:tcPr>
            <w:tcW w:w="6521" w:type="dxa"/>
          </w:tcPr>
          <w:p w:rsidR="00E57BB2" w:rsidRPr="00E57BB2" w:rsidRDefault="00E57BB2" w:rsidP="00F816A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компактного линейно перестраиваемого оптического фильтра для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гиперспектральной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апп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ратуры</w:t>
            </w:r>
          </w:p>
        </w:tc>
      </w:tr>
      <w:tr w:rsidR="00E57BB2" w:rsidRPr="00E57BB2" w:rsidTr="00B36EDB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Фролова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Оксана Владимировна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Разработка комплексного метода оценки алиме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тарно-обусловленных рисков здоровью населения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Хабибуллин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Роман Маратович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Алгоритмы формирования баллистических схем 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компланарных гелиоцентрических перелётов ко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мического аппарата с неидеально отражающим со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нечным парусом с учётом особенностей</w:t>
            </w:r>
          </w:p>
        </w:tc>
      </w:tr>
      <w:tr w:rsidR="00E57BB2" w:rsidRPr="00E57BB2" w:rsidTr="00B36EDB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Хохлов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Юрий Юрьевич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Тольяттинский государстве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ный университет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Исследование процессов формирования пористых металлических материалов и композиционных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териалов на их основе</w:t>
            </w:r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Христофорова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Юлия Александровна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Флуоресцентная диагностика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меланоцитарных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оп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холей кожи</w:t>
            </w:r>
          </w:p>
        </w:tc>
      </w:tr>
      <w:tr w:rsidR="00E57BB2" w:rsidRPr="00E57BB2" w:rsidTr="00B36EDB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Цибина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Фармакогностическое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исследование травы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монарды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дудчатой (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Monarda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fistulosa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L.) как перспективного источника лекарственного растительного сырья</w:t>
            </w:r>
          </w:p>
        </w:tc>
      </w:tr>
      <w:tr w:rsidR="00E57BB2" w:rsidRPr="00E57BB2" w:rsidTr="00B36EDB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Чаулин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Алексей Михайлович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государственный медицинский университет 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нистерства здравоохранения Российской Федерации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Возможности использования ротовой жидкости в качестве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неивазивного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биоматериала для диагн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стики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сердечно-сосудистых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заболеваний: конце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трация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тропонина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I при инфаркте миокарда</w:t>
            </w:r>
          </w:p>
        </w:tc>
      </w:tr>
      <w:tr w:rsidR="00E57BB2" w:rsidRPr="00E57BB2" w:rsidTr="008461A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Шиманов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Артем Андреевич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систем заправки кри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генным топливом за счет утилизации низкотемп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ратурной энергии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криопродуктов</w:t>
            </w:r>
            <w:proofErr w:type="spellEnd"/>
          </w:p>
        </w:tc>
      </w:tr>
      <w:tr w:rsidR="00E57BB2" w:rsidRPr="00E57BB2" w:rsidTr="00C3516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Широканев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after="0" w:line="240" w:lineRule="auto"/>
              <w:jc w:val="both"/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Самарский национальный 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следовательский университет имени академика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С.П.Королёва</w:t>
            </w:r>
            <w:proofErr w:type="spellEnd"/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</w:t>
            </w:r>
            <w:proofErr w:type="gram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технологии оценки эффективности пл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на лазерной коагуляции</w:t>
            </w:r>
            <w:proofErr w:type="gram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для повышения качества лечения диабетической </w:t>
            </w: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ретинопатии</w:t>
            </w:r>
            <w:proofErr w:type="spellEnd"/>
          </w:p>
        </w:tc>
      </w:tr>
      <w:tr w:rsidR="00E57BB2" w:rsidRPr="00E57BB2" w:rsidTr="008461AC">
        <w:trPr>
          <w:cantSplit/>
          <w:trHeight w:val="794"/>
          <w:jc w:val="center"/>
        </w:trPr>
        <w:tc>
          <w:tcPr>
            <w:tcW w:w="959" w:type="dxa"/>
          </w:tcPr>
          <w:p w:rsidR="00E57BB2" w:rsidRPr="00E57BB2" w:rsidRDefault="00E57BB2" w:rsidP="00E57BB2">
            <w:pPr>
              <w:pStyle w:val="ab"/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827" w:type="dxa"/>
          </w:tcPr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Шумских</w:t>
            </w:r>
            <w:proofErr w:type="spellEnd"/>
            <w:r w:rsidRPr="00E57BB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57BB2" w:rsidRPr="00E57BB2" w:rsidRDefault="00E57BB2" w:rsidP="00E57BB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Илья Юрьевич</w:t>
            </w:r>
          </w:p>
        </w:tc>
        <w:tc>
          <w:tcPr>
            <w:tcW w:w="4111" w:type="dxa"/>
          </w:tcPr>
          <w:p w:rsidR="00E57BB2" w:rsidRPr="00E57BB2" w:rsidRDefault="00E57BB2" w:rsidP="00F816AF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Акционерное общество «Раке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но-космический центр «Пр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гресс»</w:t>
            </w:r>
          </w:p>
        </w:tc>
        <w:tc>
          <w:tcPr>
            <w:tcW w:w="6521" w:type="dxa"/>
          </w:tcPr>
          <w:p w:rsidR="00E57BB2" w:rsidRPr="00E57BB2" w:rsidRDefault="00E57BB2" w:rsidP="00E57B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Повышение эффективности теплоотводящих ко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структивных решений бортовой аппаратуры косм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E57BB2">
              <w:rPr>
                <w:rFonts w:ascii="Times New Roman" w:hAnsi="Times New Roman" w:cs="Times New Roman"/>
                <w:sz w:val="28"/>
                <w:szCs w:val="28"/>
              </w:rPr>
              <w:t>ческих аппаратов</w:t>
            </w:r>
          </w:p>
        </w:tc>
      </w:tr>
    </w:tbl>
    <w:p w:rsidR="00C3516C" w:rsidRPr="00E57BB2" w:rsidRDefault="00C3516C" w:rsidP="00D806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3516C" w:rsidRPr="00E57BB2" w:rsidSect="00980D07">
      <w:headerReference w:type="default" r:id="rId9"/>
      <w:pgSz w:w="16838" w:h="11906" w:orient="landscape" w:code="9"/>
      <w:pgMar w:top="567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430" w:rsidRDefault="00F12430" w:rsidP="00CE43A2">
      <w:pPr>
        <w:spacing w:after="0" w:line="240" w:lineRule="auto"/>
      </w:pPr>
      <w:r>
        <w:separator/>
      </w:r>
    </w:p>
  </w:endnote>
  <w:endnote w:type="continuationSeparator" w:id="0">
    <w:p w:rsidR="00F12430" w:rsidRDefault="00F12430" w:rsidP="00CE4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430" w:rsidRDefault="00F12430" w:rsidP="00CE43A2">
      <w:pPr>
        <w:spacing w:after="0" w:line="240" w:lineRule="auto"/>
      </w:pPr>
      <w:r>
        <w:separator/>
      </w:r>
    </w:p>
  </w:footnote>
  <w:footnote w:type="continuationSeparator" w:id="0">
    <w:p w:rsidR="00F12430" w:rsidRDefault="00F12430" w:rsidP="00CE4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29986506"/>
      <w:docPartObj>
        <w:docPartGallery w:val="Page Numbers (Top of Page)"/>
        <w:docPartUnique/>
      </w:docPartObj>
    </w:sdtPr>
    <w:sdtEndPr/>
    <w:sdtContent>
      <w:p w:rsidR="00C3516C" w:rsidRDefault="00C3516C" w:rsidP="00DF7BBE">
        <w:pPr>
          <w:pStyle w:val="a4"/>
          <w:jc w:val="center"/>
        </w:pPr>
        <w:r w:rsidRPr="00DF7BBE">
          <w:rPr>
            <w:sz w:val="20"/>
            <w:szCs w:val="20"/>
          </w:rPr>
          <w:fldChar w:fldCharType="begin"/>
        </w:r>
        <w:r w:rsidRPr="00DF7BBE">
          <w:rPr>
            <w:sz w:val="20"/>
            <w:szCs w:val="20"/>
          </w:rPr>
          <w:instrText>PAGE   \* MERGEFORMAT</w:instrText>
        </w:r>
        <w:r w:rsidRPr="00DF7BBE">
          <w:rPr>
            <w:sz w:val="20"/>
            <w:szCs w:val="20"/>
          </w:rPr>
          <w:fldChar w:fldCharType="separate"/>
        </w:r>
        <w:r w:rsidR="001F704A">
          <w:rPr>
            <w:noProof/>
            <w:sz w:val="20"/>
            <w:szCs w:val="20"/>
          </w:rPr>
          <w:t>14</w:t>
        </w:r>
        <w:r w:rsidRPr="00DF7BBE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81A8D"/>
    <w:multiLevelType w:val="hybridMultilevel"/>
    <w:tmpl w:val="93E41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43DEA"/>
    <w:multiLevelType w:val="hybridMultilevel"/>
    <w:tmpl w:val="FFC4B5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5F5DB6"/>
    <w:multiLevelType w:val="hybridMultilevel"/>
    <w:tmpl w:val="A612AE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6D9"/>
    <w:rsid w:val="00012E13"/>
    <w:rsid w:val="00013251"/>
    <w:rsid w:val="000207F7"/>
    <w:rsid w:val="00022010"/>
    <w:rsid w:val="00022F7F"/>
    <w:rsid w:val="00023D1A"/>
    <w:rsid w:val="00024BAB"/>
    <w:rsid w:val="000306A0"/>
    <w:rsid w:val="000404DF"/>
    <w:rsid w:val="0004080E"/>
    <w:rsid w:val="00041734"/>
    <w:rsid w:val="000437FC"/>
    <w:rsid w:val="000442AD"/>
    <w:rsid w:val="00044E98"/>
    <w:rsid w:val="00053179"/>
    <w:rsid w:val="000563D7"/>
    <w:rsid w:val="00057EBE"/>
    <w:rsid w:val="000617B5"/>
    <w:rsid w:val="00063093"/>
    <w:rsid w:val="000658E4"/>
    <w:rsid w:val="000674F9"/>
    <w:rsid w:val="00070C7D"/>
    <w:rsid w:val="00072095"/>
    <w:rsid w:val="0007332D"/>
    <w:rsid w:val="00076C20"/>
    <w:rsid w:val="000772C6"/>
    <w:rsid w:val="00081653"/>
    <w:rsid w:val="000826AC"/>
    <w:rsid w:val="00097162"/>
    <w:rsid w:val="000A0551"/>
    <w:rsid w:val="000A563F"/>
    <w:rsid w:val="000A5DB2"/>
    <w:rsid w:val="000A681D"/>
    <w:rsid w:val="000B086A"/>
    <w:rsid w:val="000B08EC"/>
    <w:rsid w:val="000B1012"/>
    <w:rsid w:val="000B204F"/>
    <w:rsid w:val="000B4D24"/>
    <w:rsid w:val="000B5179"/>
    <w:rsid w:val="000B7DF7"/>
    <w:rsid w:val="000C0F63"/>
    <w:rsid w:val="000C11E1"/>
    <w:rsid w:val="000C3A02"/>
    <w:rsid w:val="000D005D"/>
    <w:rsid w:val="000D31C3"/>
    <w:rsid w:val="000D54B5"/>
    <w:rsid w:val="000E2894"/>
    <w:rsid w:val="000E3F72"/>
    <w:rsid w:val="000F090D"/>
    <w:rsid w:val="000F1247"/>
    <w:rsid w:val="000F6484"/>
    <w:rsid w:val="000F7928"/>
    <w:rsid w:val="00103B63"/>
    <w:rsid w:val="00110FFD"/>
    <w:rsid w:val="0011150A"/>
    <w:rsid w:val="0011419A"/>
    <w:rsid w:val="00124944"/>
    <w:rsid w:val="00125C4D"/>
    <w:rsid w:val="00127684"/>
    <w:rsid w:val="00135AB2"/>
    <w:rsid w:val="00136A49"/>
    <w:rsid w:val="00137D47"/>
    <w:rsid w:val="00140E67"/>
    <w:rsid w:val="0014169B"/>
    <w:rsid w:val="001436D2"/>
    <w:rsid w:val="0014541F"/>
    <w:rsid w:val="001457D3"/>
    <w:rsid w:val="001507B7"/>
    <w:rsid w:val="001519FE"/>
    <w:rsid w:val="00152EC9"/>
    <w:rsid w:val="001568EF"/>
    <w:rsid w:val="00156A74"/>
    <w:rsid w:val="00160B94"/>
    <w:rsid w:val="0016356C"/>
    <w:rsid w:val="00164417"/>
    <w:rsid w:val="0016454C"/>
    <w:rsid w:val="00164CF9"/>
    <w:rsid w:val="0016721A"/>
    <w:rsid w:val="00180A7E"/>
    <w:rsid w:val="00181047"/>
    <w:rsid w:val="00182FD4"/>
    <w:rsid w:val="001846AC"/>
    <w:rsid w:val="001868C3"/>
    <w:rsid w:val="001976E3"/>
    <w:rsid w:val="001976E5"/>
    <w:rsid w:val="001977AA"/>
    <w:rsid w:val="001A0867"/>
    <w:rsid w:val="001A1C43"/>
    <w:rsid w:val="001A3939"/>
    <w:rsid w:val="001A55FC"/>
    <w:rsid w:val="001A6BBE"/>
    <w:rsid w:val="001A7E8B"/>
    <w:rsid w:val="001A7FEF"/>
    <w:rsid w:val="001B1D2D"/>
    <w:rsid w:val="001B1FC2"/>
    <w:rsid w:val="001B3EB4"/>
    <w:rsid w:val="001C4AC1"/>
    <w:rsid w:val="001C5961"/>
    <w:rsid w:val="001E26E5"/>
    <w:rsid w:val="001E5D90"/>
    <w:rsid w:val="001E7834"/>
    <w:rsid w:val="001E7997"/>
    <w:rsid w:val="001F704A"/>
    <w:rsid w:val="001F7E8B"/>
    <w:rsid w:val="002003C0"/>
    <w:rsid w:val="00203F69"/>
    <w:rsid w:val="00210F2D"/>
    <w:rsid w:val="00212FBF"/>
    <w:rsid w:val="0021570B"/>
    <w:rsid w:val="00217C1B"/>
    <w:rsid w:val="002211D9"/>
    <w:rsid w:val="002218AA"/>
    <w:rsid w:val="00226857"/>
    <w:rsid w:val="00227107"/>
    <w:rsid w:val="00233495"/>
    <w:rsid w:val="00235AAC"/>
    <w:rsid w:val="00237598"/>
    <w:rsid w:val="00244764"/>
    <w:rsid w:val="00244FC2"/>
    <w:rsid w:val="0024528A"/>
    <w:rsid w:val="0024725B"/>
    <w:rsid w:val="0025187E"/>
    <w:rsid w:val="00256D04"/>
    <w:rsid w:val="00260C37"/>
    <w:rsid w:val="0026220E"/>
    <w:rsid w:val="0026345F"/>
    <w:rsid w:val="00263A3D"/>
    <w:rsid w:val="002707B9"/>
    <w:rsid w:val="00290512"/>
    <w:rsid w:val="00291C40"/>
    <w:rsid w:val="00295162"/>
    <w:rsid w:val="00296514"/>
    <w:rsid w:val="002977F3"/>
    <w:rsid w:val="00297E0A"/>
    <w:rsid w:val="002A25AF"/>
    <w:rsid w:val="002A4FA7"/>
    <w:rsid w:val="002B0E43"/>
    <w:rsid w:val="002B79B7"/>
    <w:rsid w:val="002C0EFA"/>
    <w:rsid w:val="002C268C"/>
    <w:rsid w:val="002C404F"/>
    <w:rsid w:val="002C61FE"/>
    <w:rsid w:val="002C7DFD"/>
    <w:rsid w:val="002D0570"/>
    <w:rsid w:val="002D08A6"/>
    <w:rsid w:val="002D6F43"/>
    <w:rsid w:val="002E0E49"/>
    <w:rsid w:val="002E4B4E"/>
    <w:rsid w:val="002E5409"/>
    <w:rsid w:val="002E54DD"/>
    <w:rsid w:val="002E618B"/>
    <w:rsid w:val="002F12EB"/>
    <w:rsid w:val="002F40B3"/>
    <w:rsid w:val="002F59E2"/>
    <w:rsid w:val="0030289B"/>
    <w:rsid w:val="00303E88"/>
    <w:rsid w:val="003065BD"/>
    <w:rsid w:val="00306A23"/>
    <w:rsid w:val="00306B74"/>
    <w:rsid w:val="003106DD"/>
    <w:rsid w:val="00316176"/>
    <w:rsid w:val="003166FA"/>
    <w:rsid w:val="0032378D"/>
    <w:rsid w:val="003248CD"/>
    <w:rsid w:val="003251FA"/>
    <w:rsid w:val="00326FB1"/>
    <w:rsid w:val="00331598"/>
    <w:rsid w:val="00332595"/>
    <w:rsid w:val="00337758"/>
    <w:rsid w:val="00341F72"/>
    <w:rsid w:val="00350500"/>
    <w:rsid w:val="00350786"/>
    <w:rsid w:val="00351376"/>
    <w:rsid w:val="00355DC7"/>
    <w:rsid w:val="00360A61"/>
    <w:rsid w:val="003645F9"/>
    <w:rsid w:val="00372AF1"/>
    <w:rsid w:val="00374D05"/>
    <w:rsid w:val="003765C4"/>
    <w:rsid w:val="003769FB"/>
    <w:rsid w:val="00383DDF"/>
    <w:rsid w:val="00384BB8"/>
    <w:rsid w:val="00385C4E"/>
    <w:rsid w:val="003878DD"/>
    <w:rsid w:val="00395294"/>
    <w:rsid w:val="0039694F"/>
    <w:rsid w:val="00396C52"/>
    <w:rsid w:val="003A72BE"/>
    <w:rsid w:val="003B1F5D"/>
    <w:rsid w:val="003B2EDD"/>
    <w:rsid w:val="003B53C7"/>
    <w:rsid w:val="003C1C31"/>
    <w:rsid w:val="003C23EF"/>
    <w:rsid w:val="003C60F9"/>
    <w:rsid w:val="003D37FD"/>
    <w:rsid w:val="003D415F"/>
    <w:rsid w:val="003E247E"/>
    <w:rsid w:val="00400CD5"/>
    <w:rsid w:val="00401887"/>
    <w:rsid w:val="004021A0"/>
    <w:rsid w:val="00402C05"/>
    <w:rsid w:val="00406B18"/>
    <w:rsid w:val="00410968"/>
    <w:rsid w:val="004127C4"/>
    <w:rsid w:val="004144B0"/>
    <w:rsid w:val="00416890"/>
    <w:rsid w:val="00417F03"/>
    <w:rsid w:val="0042142E"/>
    <w:rsid w:val="00423F2C"/>
    <w:rsid w:val="00426F0E"/>
    <w:rsid w:val="004278F2"/>
    <w:rsid w:val="00432244"/>
    <w:rsid w:val="00436021"/>
    <w:rsid w:val="00441156"/>
    <w:rsid w:val="00447E7C"/>
    <w:rsid w:val="00450810"/>
    <w:rsid w:val="00451335"/>
    <w:rsid w:val="00451851"/>
    <w:rsid w:val="00451E19"/>
    <w:rsid w:val="0045762D"/>
    <w:rsid w:val="00464636"/>
    <w:rsid w:val="00470098"/>
    <w:rsid w:val="0047078C"/>
    <w:rsid w:val="00473F5D"/>
    <w:rsid w:val="00477A1B"/>
    <w:rsid w:val="004823E0"/>
    <w:rsid w:val="00484239"/>
    <w:rsid w:val="0049137D"/>
    <w:rsid w:val="004A2555"/>
    <w:rsid w:val="004A2764"/>
    <w:rsid w:val="004A4701"/>
    <w:rsid w:val="004A7340"/>
    <w:rsid w:val="004B25D5"/>
    <w:rsid w:val="004C1635"/>
    <w:rsid w:val="004D4610"/>
    <w:rsid w:val="004E36F3"/>
    <w:rsid w:val="004E42CC"/>
    <w:rsid w:val="004E5D15"/>
    <w:rsid w:val="004E72AD"/>
    <w:rsid w:val="004F053F"/>
    <w:rsid w:val="004F2358"/>
    <w:rsid w:val="004F4A64"/>
    <w:rsid w:val="004F4EA5"/>
    <w:rsid w:val="004F5FFD"/>
    <w:rsid w:val="004F6801"/>
    <w:rsid w:val="004F6BF5"/>
    <w:rsid w:val="004F6D88"/>
    <w:rsid w:val="00510189"/>
    <w:rsid w:val="005105E4"/>
    <w:rsid w:val="00515BCE"/>
    <w:rsid w:val="0052093E"/>
    <w:rsid w:val="00531A0C"/>
    <w:rsid w:val="00532F90"/>
    <w:rsid w:val="005464E4"/>
    <w:rsid w:val="0054747B"/>
    <w:rsid w:val="0055040D"/>
    <w:rsid w:val="0055217D"/>
    <w:rsid w:val="00564E7F"/>
    <w:rsid w:val="005673A1"/>
    <w:rsid w:val="00567E19"/>
    <w:rsid w:val="00572CDA"/>
    <w:rsid w:val="00575C0B"/>
    <w:rsid w:val="00576423"/>
    <w:rsid w:val="005843FE"/>
    <w:rsid w:val="005903AF"/>
    <w:rsid w:val="005A3F16"/>
    <w:rsid w:val="005A65A9"/>
    <w:rsid w:val="005B399B"/>
    <w:rsid w:val="005B4088"/>
    <w:rsid w:val="005B5194"/>
    <w:rsid w:val="005B51A4"/>
    <w:rsid w:val="005B64F3"/>
    <w:rsid w:val="005B6D24"/>
    <w:rsid w:val="005C4CBF"/>
    <w:rsid w:val="005D1D85"/>
    <w:rsid w:val="005E13A7"/>
    <w:rsid w:val="005E1FB6"/>
    <w:rsid w:val="005E7B4D"/>
    <w:rsid w:val="005F19EA"/>
    <w:rsid w:val="005F241F"/>
    <w:rsid w:val="005F5052"/>
    <w:rsid w:val="00603246"/>
    <w:rsid w:val="006143FA"/>
    <w:rsid w:val="006218B6"/>
    <w:rsid w:val="00623B7D"/>
    <w:rsid w:val="006247E3"/>
    <w:rsid w:val="00634CEC"/>
    <w:rsid w:val="00636B6D"/>
    <w:rsid w:val="00636E93"/>
    <w:rsid w:val="006402CC"/>
    <w:rsid w:val="00643095"/>
    <w:rsid w:val="00644898"/>
    <w:rsid w:val="00647B72"/>
    <w:rsid w:val="00650B66"/>
    <w:rsid w:val="00651253"/>
    <w:rsid w:val="006522F4"/>
    <w:rsid w:val="00653A85"/>
    <w:rsid w:val="006543B0"/>
    <w:rsid w:val="00657B48"/>
    <w:rsid w:val="00661A8C"/>
    <w:rsid w:val="00685B0C"/>
    <w:rsid w:val="006862E4"/>
    <w:rsid w:val="006871B4"/>
    <w:rsid w:val="0069069B"/>
    <w:rsid w:val="006A2A1F"/>
    <w:rsid w:val="006B75BD"/>
    <w:rsid w:val="006B7DFA"/>
    <w:rsid w:val="006C6AE8"/>
    <w:rsid w:val="006D2636"/>
    <w:rsid w:val="006D2B14"/>
    <w:rsid w:val="006D780F"/>
    <w:rsid w:val="006E5BCD"/>
    <w:rsid w:val="006F0C8C"/>
    <w:rsid w:val="006F1C03"/>
    <w:rsid w:val="006F2A20"/>
    <w:rsid w:val="006F4860"/>
    <w:rsid w:val="007021F3"/>
    <w:rsid w:val="007066D9"/>
    <w:rsid w:val="007108A4"/>
    <w:rsid w:val="00712351"/>
    <w:rsid w:val="00715CF9"/>
    <w:rsid w:val="0071754E"/>
    <w:rsid w:val="007215F7"/>
    <w:rsid w:val="00730310"/>
    <w:rsid w:val="00730BA2"/>
    <w:rsid w:val="00734028"/>
    <w:rsid w:val="0073698D"/>
    <w:rsid w:val="00736E08"/>
    <w:rsid w:val="00736E74"/>
    <w:rsid w:val="00745FF7"/>
    <w:rsid w:val="00751A07"/>
    <w:rsid w:val="007556F4"/>
    <w:rsid w:val="00755AB6"/>
    <w:rsid w:val="007625A7"/>
    <w:rsid w:val="00765282"/>
    <w:rsid w:val="00767ABA"/>
    <w:rsid w:val="00772924"/>
    <w:rsid w:val="00772EB1"/>
    <w:rsid w:val="00774242"/>
    <w:rsid w:val="00776263"/>
    <w:rsid w:val="00780559"/>
    <w:rsid w:val="00782DE5"/>
    <w:rsid w:val="00783E39"/>
    <w:rsid w:val="00783EE0"/>
    <w:rsid w:val="007851CB"/>
    <w:rsid w:val="007950DA"/>
    <w:rsid w:val="007A450A"/>
    <w:rsid w:val="007A759B"/>
    <w:rsid w:val="007D1440"/>
    <w:rsid w:val="007D619F"/>
    <w:rsid w:val="007E20EF"/>
    <w:rsid w:val="007E34FE"/>
    <w:rsid w:val="007E6111"/>
    <w:rsid w:val="007E7F46"/>
    <w:rsid w:val="007F022B"/>
    <w:rsid w:val="007F5DDA"/>
    <w:rsid w:val="007F7268"/>
    <w:rsid w:val="007F7EC0"/>
    <w:rsid w:val="00803738"/>
    <w:rsid w:val="008039E0"/>
    <w:rsid w:val="008059AB"/>
    <w:rsid w:val="00811A4F"/>
    <w:rsid w:val="008136B9"/>
    <w:rsid w:val="00813AE8"/>
    <w:rsid w:val="00814AEC"/>
    <w:rsid w:val="0081546B"/>
    <w:rsid w:val="008169A2"/>
    <w:rsid w:val="0081702B"/>
    <w:rsid w:val="008237D1"/>
    <w:rsid w:val="0082570C"/>
    <w:rsid w:val="00826849"/>
    <w:rsid w:val="00840A41"/>
    <w:rsid w:val="00842056"/>
    <w:rsid w:val="00845D06"/>
    <w:rsid w:val="008461AC"/>
    <w:rsid w:val="0085127E"/>
    <w:rsid w:val="0085667D"/>
    <w:rsid w:val="00856C8F"/>
    <w:rsid w:val="008643CA"/>
    <w:rsid w:val="00866196"/>
    <w:rsid w:val="0087245A"/>
    <w:rsid w:val="00875D75"/>
    <w:rsid w:val="008766F7"/>
    <w:rsid w:val="00881608"/>
    <w:rsid w:val="0088176D"/>
    <w:rsid w:val="0088524A"/>
    <w:rsid w:val="00887D37"/>
    <w:rsid w:val="00890F40"/>
    <w:rsid w:val="00890F85"/>
    <w:rsid w:val="008A0AC8"/>
    <w:rsid w:val="008A67FE"/>
    <w:rsid w:val="008B262E"/>
    <w:rsid w:val="008B3C26"/>
    <w:rsid w:val="008B6952"/>
    <w:rsid w:val="008C2438"/>
    <w:rsid w:val="008C6EB9"/>
    <w:rsid w:val="008D2796"/>
    <w:rsid w:val="008D361D"/>
    <w:rsid w:val="008D759C"/>
    <w:rsid w:val="008E0FFA"/>
    <w:rsid w:val="008E16BC"/>
    <w:rsid w:val="008E26E4"/>
    <w:rsid w:val="008E3E20"/>
    <w:rsid w:val="008E66A2"/>
    <w:rsid w:val="008E6BFE"/>
    <w:rsid w:val="008E7743"/>
    <w:rsid w:val="008F2587"/>
    <w:rsid w:val="009026FB"/>
    <w:rsid w:val="0090370A"/>
    <w:rsid w:val="009045AE"/>
    <w:rsid w:val="0091179C"/>
    <w:rsid w:val="0091196E"/>
    <w:rsid w:val="00912CBF"/>
    <w:rsid w:val="00915723"/>
    <w:rsid w:val="00916E46"/>
    <w:rsid w:val="00920681"/>
    <w:rsid w:val="009216EA"/>
    <w:rsid w:val="009243DD"/>
    <w:rsid w:val="00926AB3"/>
    <w:rsid w:val="009338DE"/>
    <w:rsid w:val="00943727"/>
    <w:rsid w:val="00953B3D"/>
    <w:rsid w:val="00962B94"/>
    <w:rsid w:val="00964994"/>
    <w:rsid w:val="0097093A"/>
    <w:rsid w:val="009716EF"/>
    <w:rsid w:val="00971D1D"/>
    <w:rsid w:val="009724AC"/>
    <w:rsid w:val="00975ABB"/>
    <w:rsid w:val="009762A5"/>
    <w:rsid w:val="00980D07"/>
    <w:rsid w:val="009813A2"/>
    <w:rsid w:val="00984F30"/>
    <w:rsid w:val="00985A6B"/>
    <w:rsid w:val="00991BE9"/>
    <w:rsid w:val="00992031"/>
    <w:rsid w:val="00994C0A"/>
    <w:rsid w:val="009A1E79"/>
    <w:rsid w:val="009A37C1"/>
    <w:rsid w:val="009A78FC"/>
    <w:rsid w:val="009B0795"/>
    <w:rsid w:val="009B13DF"/>
    <w:rsid w:val="009C2F31"/>
    <w:rsid w:val="009C4454"/>
    <w:rsid w:val="009C46B0"/>
    <w:rsid w:val="009C5607"/>
    <w:rsid w:val="009C5FD5"/>
    <w:rsid w:val="009C765D"/>
    <w:rsid w:val="009D1CE1"/>
    <w:rsid w:val="009D243E"/>
    <w:rsid w:val="009D3D4A"/>
    <w:rsid w:val="009E43C0"/>
    <w:rsid w:val="009E5592"/>
    <w:rsid w:val="009F4C11"/>
    <w:rsid w:val="009F55E7"/>
    <w:rsid w:val="009F56B4"/>
    <w:rsid w:val="009F7C33"/>
    <w:rsid w:val="00A00FFC"/>
    <w:rsid w:val="00A0688E"/>
    <w:rsid w:val="00A22DC9"/>
    <w:rsid w:val="00A31DC7"/>
    <w:rsid w:val="00A36F37"/>
    <w:rsid w:val="00A4009A"/>
    <w:rsid w:val="00A40413"/>
    <w:rsid w:val="00A41F6F"/>
    <w:rsid w:val="00A438BF"/>
    <w:rsid w:val="00A54DFC"/>
    <w:rsid w:val="00A559ED"/>
    <w:rsid w:val="00A56F5F"/>
    <w:rsid w:val="00A572B6"/>
    <w:rsid w:val="00A62F37"/>
    <w:rsid w:val="00A634D5"/>
    <w:rsid w:val="00A64BC2"/>
    <w:rsid w:val="00A65DCF"/>
    <w:rsid w:val="00A702F9"/>
    <w:rsid w:val="00A72930"/>
    <w:rsid w:val="00A7411F"/>
    <w:rsid w:val="00A75D1F"/>
    <w:rsid w:val="00A76223"/>
    <w:rsid w:val="00A766E8"/>
    <w:rsid w:val="00A83BF6"/>
    <w:rsid w:val="00A83D8D"/>
    <w:rsid w:val="00A84844"/>
    <w:rsid w:val="00A91A15"/>
    <w:rsid w:val="00AA25C9"/>
    <w:rsid w:val="00AA4B3D"/>
    <w:rsid w:val="00AA5BE4"/>
    <w:rsid w:val="00AB1CF1"/>
    <w:rsid w:val="00AB2BFD"/>
    <w:rsid w:val="00AB3217"/>
    <w:rsid w:val="00AB34F7"/>
    <w:rsid w:val="00AB4369"/>
    <w:rsid w:val="00AB66CD"/>
    <w:rsid w:val="00AB7EF0"/>
    <w:rsid w:val="00AC7245"/>
    <w:rsid w:val="00AC76E4"/>
    <w:rsid w:val="00AD2A48"/>
    <w:rsid w:val="00AD384F"/>
    <w:rsid w:val="00AD3C23"/>
    <w:rsid w:val="00AD5475"/>
    <w:rsid w:val="00AE6FA7"/>
    <w:rsid w:val="00AF0055"/>
    <w:rsid w:val="00AF2D42"/>
    <w:rsid w:val="00B0085B"/>
    <w:rsid w:val="00B01522"/>
    <w:rsid w:val="00B11856"/>
    <w:rsid w:val="00B23FD6"/>
    <w:rsid w:val="00B25DD4"/>
    <w:rsid w:val="00B2665A"/>
    <w:rsid w:val="00B30E1D"/>
    <w:rsid w:val="00B365BE"/>
    <w:rsid w:val="00B36659"/>
    <w:rsid w:val="00B36EDB"/>
    <w:rsid w:val="00B41E7A"/>
    <w:rsid w:val="00B43D00"/>
    <w:rsid w:val="00B43F78"/>
    <w:rsid w:val="00B4669C"/>
    <w:rsid w:val="00B46D8A"/>
    <w:rsid w:val="00B50450"/>
    <w:rsid w:val="00B60551"/>
    <w:rsid w:val="00B6297D"/>
    <w:rsid w:val="00B63442"/>
    <w:rsid w:val="00B64232"/>
    <w:rsid w:val="00B65F55"/>
    <w:rsid w:val="00B7016A"/>
    <w:rsid w:val="00B70FBA"/>
    <w:rsid w:val="00B749F3"/>
    <w:rsid w:val="00B7545F"/>
    <w:rsid w:val="00B75FBD"/>
    <w:rsid w:val="00B76D4B"/>
    <w:rsid w:val="00B83633"/>
    <w:rsid w:val="00B865F0"/>
    <w:rsid w:val="00B90C0B"/>
    <w:rsid w:val="00B92C0A"/>
    <w:rsid w:val="00B934D7"/>
    <w:rsid w:val="00B95B3E"/>
    <w:rsid w:val="00B966F6"/>
    <w:rsid w:val="00BA0648"/>
    <w:rsid w:val="00BA0678"/>
    <w:rsid w:val="00BA135C"/>
    <w:rsid w:val="00BA1F77"/>
    <w:rsid w:val="00BA3896"/>
    <w:rsid w:val="00BA5C84"/>
    <w:rsid w:val="00BA60AA"/>
    <w:rsid w:val="00BA792B"/>
    <w:rsid w:val="00BA7EBC"/>
    <w:rsid w:val="00BB6AA1"/>
    <w:rsid w:val="00BB6B3A"/>
    <w:rsid w:val="00BC2BC5"/>
    <w:rsid w:val="00BD33DE"/>
    <w:rsid w:val="00BE39F3"/>
    <w:rsid w:val="00BF2261"/>
    <w:rsid w:val="00BF60C5"/>
    <w:rsid w:val="00C05434"/>
    <w:rsid w:val="00C2095F"/>
    <w:rsid w:val="00C21A31"/>
    <w:rsid w:val="00C21EE4"/>
    <w:rsid w:val="00C33BF4"/>
    <w:rsid w:val="00C3516C"/>
    <w:rsid w:val="00C42533"/>
    <w:rsid w:val="00C44119"/>
    <w:rsid w:val="00C4728E"/>
    <w:rsid w:val="00C5076A"/>
    <w:rsid w:val="00C54E5C"/>
    <w:rsid w:val="00C57183"/>
    <w:rsid w:val="00C6148A"/>
    <w:rsid w:val="00C632F9"/>
    <w:rsid w:val="00C63F02"/>
    <w:rsid w:val="00C72B81"/>
    <w:rsid w:val="00C81784"/>
    <w:rsid w:val="00C8662A"/>
    <w:rsid w:val="00C9003A"/>
    <w:rsid w:val="00C90A6F"/>
    <w:rsid w:val="00C92BD3"/>
    <w:rsid w:val="00C96112"/>
    <w:rsid w:val="00C96E9D"/>
    <w:rsid w:val="00C97443"/>
    <w:rsid w:val="00CA0A0C"/>
    <w:rsid w:val="00CA22B2"/>
    <w:rsid w:val="00CA2434"/>
    <w:rsid w:val="00CA4A86"/>
    <w:rsid w:val="00CA5901"/>
    <w:rsid w:val="00CB2BF2"/>
    <w:rsid w:val="00CB449C"/>
    <w:rsid w:val="00CC7F4A"/>
    <w:rsid w:val="00CD0333"/>
    <w:rsid w:val="00CD2FE1"/>
    <w:rsid w:val="00CE43A2"/>
    <w:rsid w:val="00CE591E"/>
    <w:rsid w:val="00CE7839"/>
    <w:rsid w:val="00CF4A3B"/>
    <w:rsid w:val="00D00BFD"/>
    <w:rsid w:val="00D06D4F"/>
    <w:rsid w:val="00D10F43"/>
    <w:rsid w:val="00D11585"/>
    <w:rsid w:val="00D13AFC"/>
    <w:rsid w:val="00D204B0"/>
    <w:rsid w:val="00D225E4"/>
    <w:rsid w:val="00D229CD"/>
    <w:rsid w:val="00D272F5"/>
    <w:rsid w:val="00D2755C"/>
    <w:rsid w:val="00D30420"/>
    <w:rsid w:val="00D31514"/>
    <w:rsid w:val="00D32BF3"/>
    <w:rsid w:val="00D35FB0"/>
    <w:rsid w:val="00D3624E"/>
    <w:rsid w:val="00D40953"/>
    <w:rsid w:val="00D44AEB"/>
    <w:rsid w:val="00D46A37"/>
    <w:rsid w:val="00D46DC2"/>
    <w:rsid w:val="00D47BDE"/>
    <w:rsid w:val="00D50D04"/>
    <w:rsid w:val="00D50E61"/>
    <w:rsid w:val="00D51F97"/>
    <w:rsid w:val="00D5416C"/>
    <w:rsid w:val="00D54E48"/>
    <w:rsid w:val="00D6081C"/>
    <w:rsid w:val="00D665AA"/>
    <w:rsid w:val="00D6696A"/>
    <w:rsid w:val="00D67E0C"/>
    <w:rsid w:val="00D70124"/>
    <w:rsid w:val="00D751C0"/>
    <w:rsid w:val="00D77782"/>
    <w:rsid w:val="00D803A7"/>
    <w:rsid w:val="00D806F9"/>
    <w:rsid w:val="00D80DDA"/>
    <w:rsid w:val="00D868DD"/>
    <w:rsid w:val="00D935FC"/>
    <w:rsid w:val="00D9385C"/>
    <w:rsid w:val="00D968AE"/>
    <w:rsid w:val="00D96E5D"/>
    <w:rsid w:val="00DA02F2"/>
    <w:rsid w:val="00DA7943"/>
    <w:rsid w:val="00DB15A7"/>
    <w:rsid w:val="00DB29E3"/>
    <w:rsid w:val="00DB79A6"/>
    <w:rsid w:val="00DC1A5F"/>
    <w:rsid w:val="00DC70B0"/>
    <w:rsid w:val="00DD66C3"/>
    <w:rsid w:val="00DE02E7"/>
    <w:rsid w:val="00DE1301"/>
    <w:rsid w:val="00DE27B9"/>
    <w:rsid w:val="00DE5D68"/>
    <w:rsid w:val="00DF0CA9"/>
    <w:rsid w:val="00DF4E28"/>
    <w:rsid w:val="00DF7BBE"/>
    <w:rsid w:val="00E02F6B"/>
    <w:rsid w:val="00E03050"/>
    <w:rsid w:val="00E0398A"/>
    <w:rsid w:val="00E130D0"/>
    <w:rsid w:val="00E14E7C"/>
    <w:rsid w:val="00E15F53"/>
    <w:rsid w:val="00E16F42"/>
    <w:rsid w:val="00E171F8"/>
    <w:rsid w:val="00E42A77"/>
    <w:rsid w:val="00E43B81"/>
    <w:rsid w:val="00E46D63"/>
    <w:rsid w:val="00E50299"/>
    <w:rsid w:val="00E50E28"/>
    <w:rsid w:val="00E564C0"/>
    <w:rsid w:val="00E57A79"/>
    <w:rsid w:val="00E57BB2"/>
    <w:rsid w:val="00E614A5"/>
    <w:rsid w:val="00E618B0"/>
    <w:rsid w:val="00E62206"/>
    <w:rsid w:val="00E63BD3"/>
    <w:rsid w:val="00E80447"/>
    <w:rsid w:val="00E84437"/>
    <w:rsid w:val="00E93B67"/>
    <w:rsid w:val="00E94C3B"/>
    <w:rsid w:val="00E94F77"/>
    <w:rsid w:val="00EA001F"/>
    <w:rsid w:val="00EA0864"/>
    <w:rsid w:val="00EA1874"/>
    <w:rsid w:val="00EA1C18"/>
    <w:rsid w:val="00EA1FBB"/>
    <w:rsid w:val="00EA4E75"/>
    <w:rsid w:val="00EA68B7"/>
    <w:rsid w:val="00EA69EB"/>
    <w:rsid w:val="00EA799C"/>
    <w:rsid w:val="00EB249E"/>
    <w:rsid w:val="00EB30D4"/>
    <w:rsid w:val="00EC2B19"/>
    <w:rsid w:val="00ED38E5"/>
    <w:rsid w:val="00ED4F8F"/>
    <w:rsid w:val="00ED71B1"/>
    <w:rsid w:val="00EF008D"/>
    <w:rsid w:val="00EF2C4D"/>
    <w:rsid w:val="00EF43AF"/>
    <w:rsid w:val="00F0046B"/>
    <w:rsid w:val="00F0299B"/>
    <w:rsid w:val="00F02AB8"/>
    <w:rsid w:val="00F03326"/>
    <w:rsid w:val="00F03E3E"/>
    <w:rsid w:val="00F03F69"/>
    <w:rsid w:val="00F12430"/>
    <w:rsid w:val="00F15626"/>
    <w:rsid w:val="00F16A4A"/>
    <w:rsid w:val="00F24618"/>
    <w:rsid w:val="00F25378"/>
    <w:rsid w:val="00F26DDD"/>
    <w:rsid w:val="00F271BC"/>
    <w:rsid w:val="00F32052"/>
    <w:rsid w:val="00F32FDD"/>
    <w:rsid w:val="00F4031D"/>
    <w:rsid w:val="00F42455"/>
    <w:rsid w:val="00F43A43"/>
    <w:rsid w:val="00F447BB"/>
    <w:rsid w:val="00F54746"/>
    <w:rsid w:val="00F551C7"/>
    <w:rsid w:val="00F61850"/>
    <w:rsid w:val="00F62962"/>
    <w:rsid w:val="00F62BBB"/>
    <w:rsid w:val="00F70FB2"/>
    <w:rsid w:val="00F71C29"/>
    <w:rsid w:val="00F748A3"/>
    <w:rsid w:val="00F75FC8"/>
    <w:rsid w:val="00F77754"/>
    <w:rsid w:val="00F816AF"/>
    <w:rsid w:val="00F82D49"/>
    <w:rsid w:val="00F83932"/>
    <w:rsid w:val="00F83B62"/>
    <w:rsid w:val="00F84AE4"/>
    <w:rsid w:val="00F85F4D"/>
    <w:rsid w:val="00F86F57"/>
    <w:rsid w:val="00F92396"/>
    <w:rsid w:val="00F9428E"/>
    <w:rsid w:val="00FA1700"/>
    <w:rsid w:val="00FA34FF"/>
    <w:rsid w:val="00FB362A"/>
    <w:rsid w:val="00FB41F4"/>
    <w:rsid w:val="00FB4863"/>
    <w:rsid w:val="00FC2165"/>
    <w:rsid w:val="00FC536D"/>
    <w:rsid w:val="00FC6299"/>
    <w:rsid w:val="00FD324D"/>
    <w:rsid w:val="00FD410F"/>
    <w:rsid w:val="00FD5BB8"/>
    <w:rsid w:val="00FE143C"/>
    <w:rsid w:val="00FE1723"/>
    <w:rsid w:val="00FE1932"/>
    <w:rsid w:val="00FE2ABA"/>
    <w:rsid w:val="00FE2B87"/>
    <w:rsid w:val="00FE48B1"/>
    <w:rsid w:val="00FE4C56"/>
    <w:rsid w:val="00FE6DD0"/>
    <w:rsid w:val="00FE783F"/>
    <w:rsid w:val="00FF1751"/>
    <w:rsid w:val="00FF28F3"/>
    <w:rsid w:val="00FF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3A2"/>
  </w:style>
  <w:style w:type="paragraph" w:styleId="a6">
    <w:name w:val="footer"/>
    <w:basedOn w:val="a"/>
    <w:link w:val="a7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3A2"/>
  </w:style>
  <w:style w:type="paragraph" w:styleId="a8">
    <w:name w:val="Balloon Text"/>
    <w:basedOn w:val="a"/>
    <w:link w:val="a9"/>
    <w:uiPriority w:val="99"/>
    <w:semiHidden/>
    <w:unhideWhenUsed/>
    <w:rsid w:val="0078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1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3BF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A24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66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E43A2"/>
  </w:style>
  <w:style w:type="paragraph" w:styleId="a6">
    <w:name w:val="footer"/>
    <w:basedOn w:val="a"/>
    <w:link w:val="a7"/>
    <w:uiPriority w:val="99"/>
    <w:unhideWhenUsed/>
    <w:rsid w:val="00CE43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E43A2"/>
  </w:style>
  <w:style w:type="paragraph" w:styleId="a8">
    <w:name w:val="Balloon Text"/>
    <w:basedOn w:val="a"/>
    <w:link w:val="a9"/>
    <w:uiPriority w:val="99"/>
    <w:semiHidden/>
    <w:unhideWhenUsed/>
    <w:rsid w:val="007851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851CB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A83BF6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CA24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0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E1B26-356D-436F-ADB3-9945D3003B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2759</TotalTime>
  <Pages>14</Pages>
  <Words>3587</Words>
  <Characters>20451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 Kudasheva</dc:creator>
  <cp:lastModifiedBy>Natalya Kudasheva</cp:lastModifiedBy>
  <cp:revision>261</cp:revision>
  <cp:lastPrinted>2020-02-12T06:54:00Z</cp:lastPrinted>
  <dcterms:created xsi:type="dcterms:W3CDTF">2017-04-13T06:34:00Z</dcterms:created>
  <dcterms:modified xsi:type="dcterms:W3CDTF">2020-04-10T09:19:00Z</dcterms:modified>
</cp:coreProperties>
</file>